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THE ROBERT T. AND BEATRICE V. BOWMAN SCHOLARSHIP APPLICATION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1.90673828125" w:line="240" w:lineRule="auto"/>
        <w:ind w:left="15.6768035888671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Personal Information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408.5329341888428" w:lineRule="auto"/>
        <w:ind w:left="4.1951751708984375" w:right="569.10888671875" w:firstLine="14.7936248779296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Full Name: __________________________________________________ Phone #: _________________________ Address: ____________________________________________________________________________________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240" w:lineRule="auto"/>
        <w:ind w:left="3.7535858154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Year of SWHS Graduation: ___________________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611328125" w:line="240" w:lineRule="auto"/>
        <w:ind w:left="18.9888000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For alumni, please list the year(s) in which you won the Bowman previously: ____________________________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2.32666015625" w:line="407.26481437683105" w:lineRule="auto"/>
        <w:ind w:left="0.44158935546875" w:right="0" w:firstLine="9.71519470214843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Guardian 1: Name _______________________________ Guardian 2: Name ___________________________________  Employer_______________________________                  Employer _________________________________________  Occupation_____________________________                   Occupation _______________________________________             Total Siblings in Household ____________               Number of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household members 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college (’2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-’2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 ___________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8.4429931640625" w:line="240" w:lineRule="auto"/>
        <w:ind w:left="9.9359893798828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Educational Plans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240" w:lineRule="auto"/>
        <w:ind w:left="18.9888000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Name of College/Institution ____________________________________________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5390625" w:line="240" w:lineRule="auto"/>
        <w:ind w:left="18.9888000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Major/Course of Study ________________________________________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5264892578125" w:line="240" w:lineRule="auto"/>
        <w:ind w:left="1.98715209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Tuition _________________________ Room/Board ______________________ Total _____________________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2.3260498046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inancial Information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0986328125" w:line="240" w:lineRule="auto"/>
        <w:ind w:left="1.98715209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Total Annual Household Income (202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 __________________________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0009765625" w:line="406.35884284973145" w:lineRule="auto"/>
        <w:ind w:left="0.44158935546875" w:right="815.93505859375" w:firstLine="18.5472106933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 you have a part time job? Yes / No If yes, where? __________________________________________  Average Hours per week you work? ________________________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87628173828125" w:line="258.59232902526855" w:lineRule="auto"/>
        <w:ind w:left="10.377578735351562" w:right="490.67626953125" w:firstLine="8.61122131347656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List other scholarships/financial aid you have applied for (include grants/aid/loans from your college). Indicate the  amount and if you have already been awarded this money or ha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ve applied but are waiting for a decision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021484375" w:line="407.07149505615234" w:lineRule="auto"/>
        <w:ind w:left="0" w:right="255.740966796875" w:firstLine="18.9888000488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Name of Scholarship/Grant/Loan                                                              Amount                                     Awarded or Applied? _______________________________________________________________________________________________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_______________________________________________________________________________________________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Sign here, verifying all Information on this page is accurate:  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1951751708984375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1951751708984375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Include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the following documents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, in the order listed below.  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ake sure each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document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has your full name visible at/near top of the page.  Scan all documents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together as ONE PDF.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5.126953125" w:line="262.9380512237549" w:lineRule="auto"/>
        <w:ind w:left="0" w:right="636.99462890625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1)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u w:val="single"/>
          <w:rtl w:val="0"/>
        </w:rPr>
        <w:t xml:space="preserve">Bowman Application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(reverse of this page) legibly completed in blue or black ink.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5.126953125" w:line="262.9380512237549" w:lineRule="auto"/>
        <w:ind w:left="0" w:right="636.99462890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Resume/Activities List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– The selection committee is particularly interested in extracurricular  activities,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community activities, volunteer work, and leadership.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0251464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Current transcript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Unofficial is acceptable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.  Print from the Community Portal or your College Portal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726318359375" w:line="240" w:lineRule="auto"/>
        <w:ind w:left="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Personal Statement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escribe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why you need this scholarship.  Typed, double space, 12 pt font, 1 page or less, name on the top of the page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72631835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 Optional - If you have unusual financial circumstances that occurred in the last year (medical bills, gu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ardian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job loss,  etc.) please include a brief description of these financial circumstances as part of your personal statement.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6220703125" w:line="240" w:lineRule="auto"/>
        <w:ind w:left="0" w:right="555.37109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Letter of acceptance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from education institution (Current seniors only - college students omit this item)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726318359375" w:line="262.9384231567383" w:lineRule="auto"/>
        <w:ind w:left="0" w:right="181.058349609375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726318359375" w:line="262.9384231567383" w:lineRule="auto"/>
        <w:ind w:left="0" w:right="181.058349609375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726318359375" w:line="262.9384231567383" w:lineRule="auto"/>
        <w:ind w:left="0" w:right="181.058349609375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Submit all documents as ONE electronic PDF (scan all pages together) to the HS Counseling Office via email: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8"/>
            <w:szCs w:val="28"/>
            <w:u w:val="single"/>
            <w:rtl w:val="0"/>
          </w:rPr>
          <w:t xml:space="preserve"> tiffany_ward@southwesternsd.org</w:t>
        </w:r>
      </w:hyperlink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OR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8"/>
            <w:szCs w:val="28"/>
            <w:u w:val="single"/>
            <w:rtl w:val="0"/>
          </w:rPr>
          <w:t xml:space="preserve">melissa_helt@southwesternsd.org</w:t>
        </w:r>
      </w:hyperlink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.9334716796875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31.920000076293945"/>
          <w:szCs w:val="31.920000076293945"/>
        </w:rPr>
      </w:pPr>
      <w:r w:rsidDel="00000000" w:rsidR="00000000" w:rsidRPr="00000000">
        <w:rPr>
          <w:rFonts w:ascii="Calibri" w:cs="Calibri" w:eastAsia="Calibri" w:hAnsi="Calibri"/>
          <w:b w:val="1"/>
          <w:sz w:val="31.920000076293945"/>
          <w:szCs w:val="31.920000076293945"/>
          <w:rtl w:val="0"/>
        </w:rPr>
        <w:t xml:space="preserve">All documents must be received by 3:30 pm on Monday April 28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Calibri" w:cs="Calibri" w:eastAsia="Calibri" w:hAnsi="Calibri"/>
          <w:b w:val="1"/>
          <w:sz w:val="31.920000076293945"/>
          <w:szCs w:val="31.920000076293945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2023925781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49.2800903320312" w:top="705.6005859375" w:left="719.5584106445312" w:right="734.798583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iffany_ward@southwesternsd.org" TargetMode="External"/><Relationship Id="rId7" Type="http://schemas.openxmlformats.org/officeDocument/2006/relationships/hyperlink" Target="mailto:melissa_helt@southwestern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